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28C5AE24" w14:textId="7A1034DF" w:rsidR="00FB6DAD" w:rsidRPr="008477AD" w:rsidRDefault="00EC040B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8477AD" w:rsidRPr="008477AD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MAINTENANCE, REPAIR, AND TECHNICAL SERVICING OF TURBO GENERATORS OPERATED BY UAB "VILNIAUS KOGENERACINĖ JĖGAINĖ," INCLUDING MATERIALS AND SPARE PARTS NECESSARY FOR SERVICE PROVISION</w:t>
          </w:r>
        </w:sdtContent>
      </w:sdt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21D92FA9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not employees of the supplier at the time of submission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in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in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documents</w:t>
      </w:r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will not be able to engage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stages of the procurement. The economic entities whose capacities are relied on and the </w:t>
      </w:r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 xml:space="preserve">uasi-subcontractors engaged for the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stages of the procurement</w:t>
      </w:r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on will perform the Contract directly (will actively contribute to the performance of the Contract), the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intends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entity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in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and the economic entities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in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Quasi-subcontractors.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in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22D2727C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the application</w:t>
      </w:r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580FE010" w14:textId="1D153009" w:rsidR="00D8742B" w:rsidRPr="001D4026" w:rsidRDefault="00074C93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proofErr w:type="spellStart"/>
      <w:r w:rsidRPr="00074C93">
        <w:rPr>
          <w:b w:val="0"/>
          <w:bCs w:val="0"/>
          <w:sz w:val="20"/>
        </w:rPr>
        <w:t>Supplier's</w:t>
      </w:r>
      <w:proofErr w:type="spellEnd"/>
      <w:r w:rsidRPr="00074C93">
        <w:rPr>
          <w:b w:val="0"/>
          <w:bCs w:val="0"/>
          <w:sz w:val="20"/>
        </w:rPr>
        <w:t xml:space="preserve"> ESPD (in espd.reply.xml </w:t>
      </w:r>
      <w:proofErr w:type="spellStart"/>
      <w:r w:rsidRPr="00074C93">
        <w:rPr>
          <w:b w:val="0"/>
          <w:bCs w:val="0"/>
          <w:sz w:val="20"/>
        </w:rPr>
        <w:t>or</w:t>
      </w:r>
      <w:proofErr w:type="spellEnd"/>
      <w:r w:rsidRPr="00074C93">
        <w:rPr>
          <w:b w:val="0"/>
          <w:bCs w:val="0"/>
          <w:sz w:val="20"/>
        </w:rPr>
        <w:t xml:space="preserve"> </w:t>
      </w:r>
      <w:proofErr w:type="spellStart"/>
      <w:r w:rsidRPr="00074C93">
        <w:rPr>
          <w:b w:val="0"/>
          <w:bCs w:val="0"/>
          <w:sz w:val="20"/>
        </w:rPr>
        <w:t>pdf</w:t>
      </w:r>
      <w:proofErr w:type="spellEnd"/>
      <w:r w:rsidRPr="00074C93">
        <w:rPr>
          <w:b w:val="0"/>
          <w:bCs w:val="0"/>
          <w:sz w:val="20"/>
        </w:rPr>
        <w:t xml:space="preserve"> </w:t>
      </w:r>
      <w:proofErr w:type="spellStart"/>
      <w:r w:rsidRPr="00074C93">
        <w:rPr>
          <w:b w:val="0"/>
          <w:bCs w:val="0"/>
          <w:sz w:val="20"/>
        </w:rPr>
        <w:t>format</w:t>
      </w:r>
      <w:proofErr w:type="spellEnd"/>
      <w:r w:rsidR="001D4026" w:rsidRPr="001D4026">
        <w:rPr>
          <w:b w:val="0"/>
          <w:bCs w:val="0"/>
          <w:sz w:val="20"/>
          <w:szCs w:val="20"/>
        </w:rPr>
        <w:t>);</w:t>
      </w:r>
    </w:p>
    <w:p w14:paraId="46BB1495" w14:textId="29EC8613" w:rsidR="001D4026" w:rsidRPr="00317CBC" w:rsidRDefault="00317CBC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317CBC">
        <w:rPr>
          <w:b w:val="0"/>
          <w:bCs w:val="0"/>
          <w:sz w:val="20"/>
        </w:rPr>
        <w:t xml:space="preserve">ESDPD (in espd.reply.xml </w:t>
      </w:r>
      <w:proofErr w:type="spellStart"/>
      <w:r w:rsidRPr="00317CBC">
        <w:rPr>
          <w:b w:val="0"/>
          <w:bCs w:val="0"/>
          <w:sz w:val="20"/>
        </w:rPr>
        <w:t>or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pdf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format</w:t>
      </w:r>
      <w:proofErr w:type="spellEnd"/>
      <w:r w:rsidRPr="00317CBC">
        <w:rPr>
          <w:b w:val="0"/>
          <w:bCs w:val="0"/>
          <w:sz w:val="20"/>
        </w:rPr>
        <w:t xml:space="preserve">) </w:t>
      </w:r>
      <w:proofErr w:type="spellStart"/>
      <w:r w:rsidRPr="00317CBC">
        <w:rPr>
          <w:b w:val="0"/>
          <w:bCs w:val="0"/>
          <w:sz w:val="20"/>
        </w:rPr>
        <w:t>of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each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economic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entity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whose</w:t>
      </w:r>
      <w:proofErr w:type="spellEnd"/>
      <w:r w:rsidRPr="00317CBC">
        <w:rPr>
          <w:b w:val="0"/>
          <w:bCs w:val="0"/>
          <w:sz w:val="20"/>
        </w:rPr>
        <w:t xml:space="preserve"> </w:t>
      </w:r>
      <w:proofErr w:type="spellStart"/>
      <w:r w:rsidRPr="00317CBC">
        <w:rPr>
          <w:b w:val="0"/>
          <w:bCs w:val="0"/>
          <w:sz w:val="20"/>
        </w:rPr>
        <w:t>capacities</w:t>
      </w:r>
      <w:proofErr w:type="spellEnd"/>
      <w:r w:rsidRPr="00317CBC">
        <w:rPr>
          <w:b w:val="0"/>
          <w:bCs w:val="0"/>
          <w:sz w:val="20"/>
        </w:rPr>
        <w:t xml:space="preserve"> are relied on </w:t>
      </w:r>
      <w:r w:rsidRPr="00317CBC">
        <w:rPr>
          <w:b w:val="0"/>
          <w:bCs w:val="0"/>
          <w:i/>
          <w:color w:val="375F91"/>
          <w:sz w:val="20"/>
        </w:rPr>
        <w:t xml:space="preserve">(if economic entities </w:t>
      </w:r>
      <w:proofErr w:type="spellStart"/>
      <w:r w:rsidRPr="00317CBC">
        <w:rPr>
          <w:b w:val="0"/>
          <w:bCs w:val="0"/>
          <w:i/>
          <w:color w:val="375F91"/>
          <w:sz w:val="20"/>
        </w:rPr>
        <w:t>whose</w:t>
      </w:r>
      <w:proofErr w:type="spellEnd"/>
      <w:r w:rsidRPr="00317CB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317CBC">
        <w:rPr>
          <w:b w:val="0"/>
          <w:bCs w:val="0"/>
          <w:i/>
          <w:color w:val="375F91"/>
          <w:sz w:val="20"/>
        </w:rPr>
        <w:t>capacities</w:t>
      </w:r>
      <w:proofErr w:type="spellEnd"/>
      <w:r w:rsidRPr="00317CBC">
        <w:rPr>
          <w:b w:val="0"/>
          <w:bCs w:val="0"/>
          <w:i/>
          <w:color w:val="375F91"/>
          <w:sz w:val="20"/>
        </w:rPr>
        <w:t xml:space="preserve"> are </w:t>
      </w:r>
      <w:proofErr w:type="spellStart"/>
      <w:r w:rsidRPr="00317CBC">
        <w:rPr>
          <w:b w:val="0"/>
          <w:bCs w:val="0"/>
          <w:i/>
          <w:color w:val="375F91"/>
          <w:sz w:val="20"/>
        </w:rPr>
        <w:t>relied</w:t>
      </w:r>
      <w:proofErr w:type="spellEnd"/>
      <w:r w:rsidRPr="00317CB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317CBC">
        <w:rPr>
          <w:b w:val="0"/>
          <w:bCs w:val="0"/>
          <w:i/>
          <w:color w:val="375F91"/>
          <w:sz w:val="20"/>
        </w:rPr>
        <w:t>on</w:t>
      </w:r>
      <w:proofErr w:type="spellEnd"/>
      <w:r w:rsidRPr="00317CBC">
        <w:rPr>
          <w:b w:val="0"/>
          <w:bCs w:val="0"/>
          <w:i/>
          <w:color w:val="375F91"/>
          <w:sz w:val="20"/>
        </w:rPr>
        <w:t xml:space="preserve"> are </w:t>
      </w:r>
      <w:proofErr w:type="spellStart"/>
      <w:r w:rsidRPr="00317CBC">
        <w:rPr>
          <w:b w:val="0"/>
          <w:bCs w:val="0"/>
          <w:i/>
          <w:color w:val="375F91"/>
          <w:sz w:val="20"/>
        </w:rPr>
        <w:t>being</w:t>
      </w:r>
      <w:proofErr w:type="spellEnd"/>
      <w:r w:rsidRPr="00317CB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317CBC">
        <w:rPr>
          <w:b w:val="0"/>
          <w:bCs w:val="0"/>
          <w:i/>
          <w:color w:val="375F91"/>
          <w:sz w:val="20"/>
        </w:rPr>
        <w:t>engaged</w:t>
      </w:r>
      <w:proofErr w:type="spellEnd"/>
      <w:r w:rsidR="003F4E04" w:rsidRPr="00317CBC">
        <w:rPr>
          <w:b w:val="0"/>
          <w:bCs w:val="0"/>
          <w:i/>
          <w:iCs/>
          <w:color w:val="375F91"/>
          <w:sz w:val="20"/>
          <w:szCs w:val="20"/>
        </w:rPr>
        <w:t>)</w:t>
      </w:r>
      <w:r>
        <w:rPr>
          <w:b w:val="0"/>
          <w:bCs w:val="0"/>
          <w:i/>
          <w:iCs/>
          <w:color w:val="375F91"/>
          <w:sz w:val="20"/>
          <w:szCs w:val="20"/>
        </w:rPr>
        <w:t>;</w:t>
      </w:r>
    </w:p>
    <w:p w14:paraId="0B3D5393" w14:textId="44675BBE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19C1CE02" w14:textId="1DAF0DEE" w:rsidR="004A7F7E" w:rsidRPr="00493E80" w:rsidRDefault="00493E80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493E80">
        <w:rPr>
          <w:b w:val="0"/>
          <w:bCs w:val="0"/>
          <w:sz w:val="20"/>
        </w:rPr>
        <w:t xml:space="preserve">A </w:t>
      </w:r>
      <w:proofErr w:type="spellStart"/>
      <w:r w:rsidRPr="00493E80">
        <w:rPr>
          <w:b w:val="0"/>
          <w:bCs w:val="0"/>
          <w:sz w:val="20"/>
        </w:rPr>
        <w:t>copy</w:t>
      </w:r>
      <w:proofErr w:type="spellEnd"/>
      <w:r w:rsidRPr="00493E80">
        <w:rPr>
          <w:b w:val="0"/>
          <w:bCs w:val="0"/>
          <w:sz w:val="20"/>
        </w:rPr>
        <w:t xml:space="preserve"> </w:t>
      </w:r>
      <w:proofErr w:type="spellStart"/>
      <w:r w:rsidRPr="00493E80">
        <w:rPr>
          <w:b w:val="0"/>
          <w:bCs w:val="0"/>
          <w:sz w:val="20"/>
        </w:rPr>
        <w:t>of</w:t>
      </w:r>
      <w:proofErr w:type="spellEnd"/>
      <w:r w:rsidRPr="00493E80">
        <w:rPr>
          <w:b w:val="0"/>
          <w:bCs w:val="0"/>
          <w:sz w:val="20"/>
        </w:rPr>
        <w:t xml:space="preserve"> </w:t>
      </w:r>
      <w:proofErr w:type="spellStart"/>
      <w:r w:rsidRPr="00493E80">
        <w:rPr>
          <w:b w:val="0"/>
          <w:bCs w:val="0"/>
          <w:sz w:val="20"/>
        </w:rPr>
        <w:t>joint</w:t>
      </w:r>
      <w:proofErr w:type="spellEnd"/>
      <w:r w:rsidRPr="00493E80">
        <w:rPr>
          <w:b w:val="0"/>
          <w:bCs w:val="0"/>
          <w:sz w:val="20"/>
        </w:rPr>
        <w:t xml:space="preserve"> </w:t>
      </w:r>
      <w:proofErr w:type="spellStart"/>
      <w:r w:rsidRPr="00493E80">
        <w:rPr>
          <w:b w:val="0"/>
          <w:bCs w:val="0"/>
          <w:sz w:val="20"/>
        </w:rPr>
        <w:t>venture</w:t>
      </w:r>
      <w:proofErr w:type="spellEnd"/>
      <w:r w:rsidRPr="00493E80">
        <w:rPr>
          <w:b w:val="0"/>
          <w:bCs w:val="0"/>
          <w:sz w:val="20"/>
        </w:rPr>
        <w:t xml:space="preserve"> </w:t>
      </w:r>
      <w:proofErr w:type="spellStart"/>
      <w:r w:rsidRPr="00493E80">
        <w:rPr>
          <w:b w:val="0"/>
          <w:bCs w:val="0"/>
          <w:sz w:val="20"/>
        </w:rPr>
        <w:t>agreement</w:t>
      </w:r>
      <w:proofErr w:type="spellEnd"/>
      <w:r w:rsidRPr="00493E80">
        <w:rPr>
          <w:b w:val="0"/>
          <w:bCs w:val="0"/>
          <w:sz w:val="20"/>
        </w:rPr>
        <w:t xml:space="preserve"> </w:t>
      </w:r>
      <w:r w:rsidRPr="00493E80">
        <w:rPr>
          <w:b w:val="0"/>
          <w:bCs w:val="0"/>
          <w:i/>
          <w:color w:val="375F91"/>
          <w:sz w:val="20"/>
        </w:rPr>
        <w:t>(</w:t>
      </w:r>
      <w:proofErr w:type="spellStart"/>
      <w:r w:rsidRPr="00493E80">
        <w:rPr>
          <w:b w:val="0"/>
          <w:bCs w:val="0"/>
          <w:i/>
          <w:color w:val="375F91"/>
          <w:sz w:val="20"/>
        </w:rPr>
        <w:t>if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the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application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is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submitted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by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a </w:t>
      </w:r>
      <w:proofErr w:type="spellStart"/>
      <w:r w:rsidRPr="00493E80">
        <w:rPr>
          <w:b w:val="0"/>
          <w:bCs w:val="0"/>
          <w:i/>
          <w:color w:val="375F91"/>
          <w:sz w:val="20"/>
        </w:rPr>
        <w:t>Supplier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Group </w:t>
      </w:r>
      <w:proofErr w:type="spellStart"/>
      <w:r w:rsidRPr="00493E80">
        <w:rPr>
          <w:b w:val="0"/>
          <w:bCs w:val="0"/>
          <w:i/>
          <w:color w:val="375F91"/>
          <w:sz w:val="20"/>
        </w:rPr>
        <w:t>engaged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in a </w:t>
      </w:r>
      <w:proofErr w:type="spellStart"/>
      <w:r w:rsidRPr="00493E80">
        <w:rPr>
          <w:b w:val="0"/>
          <w:bCs w:val="0"/>
          <w:i/>
          <w:color w:val="375F91"/>
          <w:sz w:val="20"/>
        </w:rPr>
        <w:t>joint</w:t>
      </w:r>
      <w:proofErr w:type="spellEnd"/>
      <w:r w:rsidRPr="00493E80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493E80">
        <w:rPr>
          <w:b w:val="0"/>
          <w:bCs w:val="0"/>
          <w:i/>
          <w:color w:val="375F91"/>
          <w:sz w:val="20"/>
        </w:rPr>
        <w:t>venture</w:t>
      </w:r>
      <w:proofErr w:type="spellEnd"/>
      <w:r w:rsidR="008E2E83" w:rsidRPr="00493E80">
        <w:rPr>
          <w:b w:val="0"/>
          <w:bCs w:val="0"/>
          <w:i/>
          <w:iCs/>
          <w:color w:val="375F91"/>
          <w:sz w:val="20"/>
          <w:szCs w:val="20"/>
        </w:rPr>
        <w:t>)</w:t>
      </w:r>
    </w:p>
    <w:p w14:paraId="6DC63766" w14:textId="68482D1A" w:rsidR="00857A0C" w:rsidRPr="00857A0C" w:rsidRDefault="00857A0C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857A0C">
        <w:rPr>
          <w:b w:val="0"/>
          <w:bCs w:val="0"/>
          <w:sz w:val="20"/>
        </w:rPr>
        <w:lastRenderedPageBreak/>
        <w:t xml:space="preserve">A </w:t>
      </w:r>
      <w:proofErr w:type="spellStart"/>
      <w:r w:rsidRPr="00857A0C">
        <w:rPr>
          <w:b w:val="0"/>
          <w:bCs w:val="0"/>
          <w:sz w:val="20"/>
        </w:rPr>
        <w:t>valid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written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authorisation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or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another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document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authorising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the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signing</w:t>
      </w:r>
      <w:proofErr w:type="spellEnd"/>
      <w:r w:rsidRPr="00857A0C">
        <w:rPr>
          <w:b w:val="0"/>
          <w:bCs w:val="0"/>
          <w:sz w:val="20"/>
        </w:rPr>
        <w:t xml:space="preserve"> of </w:t>
      </w:r>
      <w:proofErr w:type="spellStart"/>
      <w:r w:rsidRPr="00857A0C">
        <w:rPr>
          <w:b w:val="0"/>
          <w:bCs w:val="0"/>
          <w:sz w:val="20"/>
        </w:rPr>
        <w:t>the</w:t>
      </w:r>
      <w:proofErr w:type="spellEnd"/>
      <w:r w:rsidRPr="00857A0C">
        <w:rPr>
          <w:b w:val="0"/>
          <w:bCs w:val="0"/>
          <w:sz w:val="20"/>
        </w:rPr>
        <w:t xml:space="preserve"> </w:t>
      </w:r>
      <w:proofErr w:type="spellStart"/>
      <w:r w:rsidRPr="00857A0C">
        <w:rPr>
          <w:b w:val="0"/>
          <w:bCs w:val="0"/>
          <w:sz w:val="20"/>
        </w:rPr>
        <w:t>application</w:t>
      </w:r>
      <w:proofErr w:type="spellEnd"/>
      <w:r w:rsidRPr="00857A0C">
        <w:rPr>
          <w:b w:val="0"/>
          <w:bCs w:val="0"/>
          <w:sz w:val="20"/>
        </w:rPr>
        <w:t xml:space="preserve"> </w:t>
      </w:r>
      <w:r w:rsidRPr="00857A0C">
        <w:rPr>
          <w:b w:val="0"/>
          <w:bCs w:val="0"/>
          <w:i/>
          <w:color w:val="375F91"/>
          <w:sz w:val="20"/>
        </w:rPr>
        <w:t>(</w:t>
      </w:r>
      <w:proofErr w:type="spellStart"/>
      <w:r w:rsidRPr="00857A0C">
        <w:rPr>
          <w:b w:val="0"/>
          <w:bCs w:val="0"/>
          <w:i/>
          <w:color w:val="375F91"/>
          <w:sz w:val="20"/>
        </w:rPr>
        <w:t>if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the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application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is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signed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by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a </w:t>
      </w:r>
      <w:proofErr w:type="spellStart"/>
      <w:r w:rsidRPr="00857A0C">
        <w:rPr>
          <w:b w:val="0"/>
          <w:bCs w:val="0"/>
          <w:i/>
          <w:color w:val="375F91"/>
          <w:sz w:val="20"/>
        </w:rPr>
        <w:t>person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other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than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857A0C">
        <w:rPr>
          <w:b w:val="0"/>
          <w:bCs w:val="0"/>
          <w:i/>
          <w:color w:val="375F91"/>
          <w:sz w:val="20"/>
        </w:rPr>
        <w:t>the</w:t>
      </w:r>
      <w:proofErr w:type="spellEnd"/>
      <w:r w:rsidRPr="00857A0C">
        <w:rPr>
          <w:b w:val="0"/>
          <w:bCs w:val="0"/>
          <w:i/>
          <w:color w:val="375F91"/>
          <w:sz w:val="20"/>
        </w:rPr>
        <w:t xml:space="preserve"> CEO)</w:t>
      </w:r>
      <w:r w:rsidRPr="00857A0C">
        <w:rPr>
          <w:b w:val="0"/>
          <w:bCs w:val="0"/>
          <w:sz w:val="20"/>
          <w:szCs w:val="20"/>
        </w:rPr>
        <w:t xml:space="preserve"> </w:t>
      </w:r>
    </w:p>
    <w:p w14:paraId="090C7D00" w14:textId="04294403" w:rsidR="00C16154" w:rsidRPr="00F0315F" w:rsidRDefault="00F0315F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proofErr w:type="spellStart"/>
      <w:r w:rsidRPr="00F0315F">
        <w:rPr>
          <w:b w:val="0"/>
          <w:bCs w:val="0"/>
          <w:sz w:val="20"/>
        </w:rPr>
        <w:t>Third</w:t>
      </w:r>
      <w:proofErr w:type="spellEnd"/>
      <w:r w:rsidRPr="00F0315F">
        <w:rPr>
          <w:b w:val="0"/>
          <w:bCs w:val="0"/>
          <w:sz w:val="20"/>
        </w:rPr>
        <w:t xml:space="preserve"> </w:t>
      </w:r>
      <w:proofErr w:type="spellStart"/>
      <w:r w:rsidRPr="00F0315F">
        <w:rPr>
          <w:b w:val="0"/>
          <w:bCs w:val="0"/>
          <w:sz w:val="20"/>
        </w:rPr>
        <w:t>Party</w:t>
      </w:r>
      <w:proofErr w:type="spellEnd"/>
      <w:r w:rsidRPr="00F0315F">
        <w:rPr>
          <w:b w:val="0"/>
          <w:bCs w:val="0"/>
          <w:sz w:val="20"/>
        </w:rPr>
        <w:t xml:space="preserve"> </w:t>
      </w:r>
      <w:proofErr w:type="spellStart"/>
      <w:r w:rsidRPr="00F0315F">
        <w:rPr>
          <w:b w:val="0"/>
          <w:bCs w:val="0"/>
          <w:sz w:val="20"/>
        </w:rPr>
        <w:t>resources</w:t>
      </w:r>
      <w:proofErr w:type="spellEnd"/>
      <w:r w:rsidRPr="00F0315F">
        <w:rPr>
          <w:b w:val="0"/>
          <w:bCs w:val="0"/>
          <w:sz w:val="20"/>
        </w:rPr>
        <w:t xml:space="preserve"> </w:t>
      </w:r>
      <w:r w:rsidRPr="00F0315F">
        <w:rPr>
          <w:b w:val="0"/>
          <w:bCs w:val="0"/>
          <w:i/>
          <w:color w:val="375F91"/>
          <w:sz w:val="20"/>
        </w:rPr>
        <w:t>(</w:t>
      </w:r>
      <w:proofErr w:type="spellStart"/>
      <w:r w:rsidRPr="00F0315F">
        <w:rPr>
          <w:b w:val="0"/>
          <w:bCs w:val="0"/>
          <w:i/>
          <w:color w:val="375F91"/>
          <w:sz w:val="20"/>
        </w:rPr>
        <w:t>if</w:t>
      </w:r>
      <w:proofErr w:type="spellEnd"/>
      <w:r w:rsidRPr="00F0315F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F0315F">
        <w:rPr>
          <w:b w:val="0"/>
          <w:bCs w:val="0"/>
          <w:i/>
          <w:color w:val="375F91"/>
          <w:sz w:val="20"/>
        </w:rPr>
        <w:t>resources</w:t>
      </w:r>
      <w:proofErr w:type="spellEnd"/>
      <w:r w:rsidRPr="00F0315F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F0315F">
        <w:rPr>
          <w:b w:val="0"/>
          <w:bCs w:val="0"/>
          <w:i/>
          <w:color w:val="375F91"/>
          <w:sz w:val="20"/>
        </w:rPr>
        <w:t>of</w:t>
      </w:r>
      <w:proofErr w:type="spellEnd"/>
      <w:r w:rsidRPr="00F0315F">
        <w:rPr>
          <w:b w:val="0"/>
          <w:bCs w:val="0"/>
          <w:i/>
          <w:color w:val="375F91"/>
          <w:sz w:val="20"/>
        </w:rPr>
        <w:t xml:space="preserve"> </w:t>
      </w:r>
      <w:proofErr w:type="spellStart"/>
      <w:r w:rsidRPr="00F0315F">
        <w:rPr>
          <w:b w:val="0"/>
          <w:bCs w:val="0"/>
          <w:i/>
          <w:color w:val="375F91"/>
          <w:sz w:val="20"/>
        </w:rPr>
        <w:t>Third</w:t>
      </w:r>
      <w:proofErr w:type="spellEnd"/>
      <w:r w:rsidRPr="00F0315F">
        <w:rPr>
          <w:b w:val="0"/>
          <w:bCs w:val="0"/>
          <w:i/>
          <w:color w:val="375F91"/>
          <w:sz w:val="20"/>
        </w:rPr>
        <w:t xml:space="preserve"> Parties are engaged</w:t>
      </w:r>
      <w:r w:rsidR="000473E1" w:rsidRPr="00F0315F">
        <w:rPr>
          <w:b w:val="0"/>
          <w:bCs w:val="0"/>
          <w:i/>
          <w:iCs/>
          <w:color w:val="375F91"/>
          <w:sz w:val="20"/>
          <w:szCs w:val="20"/>
        </w:rPr>
        <w:t>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in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6EA86" w14:textId="77777777" w:rsidR="007E7FC2" w:rsidRDefault="007E7FC2" w:rsidP="001C65C9">
      <w:pPr>
        <w:spacing w:after="0" w:line="240" w:lineRule="auto"/>
      </w:pPr>
      <w:r>
        <w:separator/>
      </w:r>
    </w:p>
  </w:endnote>
  <w:endnote w:type="continuationSeparator" w:id="0">
    <w:p w14:paraId="105C79EF" w14:textId="77777777" w:rsidR="007E7FC2" w:rsidRDefault="007E7FC2" w:rsidP="001C65C9">
      <w:pPr>
        <w:spacing w:after="0" w:line="240" w:lineRule="auto"/>
      </w:pPr>
      <w:r>
        <w:continuationSeparator/>
      </w:r>
    </w:p>
  </w:endnote>
  <w:endnote w:type="continuationNotice" w:id="1">
    <w:p w14:paraId="14BECAF5" w14:textId="77777777" w:rsidR="007E7FC2" w:rsidRDefault="007E7F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993D" w14:textId="77777777" w:rsidR="007E7FC2" w:rsidRDefault="007E7FC2" w:rsidP="001C65C9">
      <w:pPr>
        <w:spacing w:after="0" w:line="240" w:lineRule="auto"/>
      </w:pPr>
      <w:r>
        <w:separator/>
      </w:r>
    </w:p>
  </w:footnote>
  <w:footnote w:type="continuationSeparator" w:id="0">
    <w:p w14:paraId="2C37FE82" w14:textId="77777777" w:rsidR="007E7FC2" w:rsidRDefault="007E7FC2" w:rsidP="001C65C9">
      <w:pPr>
        <w:spacing w:after="0" w:line="240" w:lineRule="auto"/>
      </w:pPr>
      <w:r>
        <w:continuationSeparator/>
      </w:r>
    </w:p>
  </w:footnote>
  <w:footnote w:type="continuationNotice" w:id="1">
    <w:p w14:paraId="52E2ED1B" w14:textId="77777777" w:rsidR="007E7FC2" w:rsidRDefault="007E7F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4F94E1E5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44A03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E9EA524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0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29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2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6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7"/>
  </w:num>
  <w:num w:numId="30" w16cid:durableId="108934640">
    <w:abstractNumId w:val="31"/>
  </w:num>
  <w:num w:numId="31" w16cid:durableId="1024332830">
    <w:abstractNumId w:val="0"/>
  </w:num>
  <w:num w:numId="32" w16cid:durableId="216671183">
    <w:abstractNumId w:val="28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07959365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B482E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17CBC"/>
    <w:rsid w:val="00336B61"/>
    <w:rsid w:val="00336F41"/>
    <w:rsid w:val="003414F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705"/>
    <w:rsid w:val="00557680"/>
    <w:rsid w:val="005647B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E7FC2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7AD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B52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3317"/>
    <w:rsid w:val="00E0742C"/>
    <w:rsid w:val="00E10E0F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040B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ind w:left="0" w:firstLine="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B55335" w:rsidP="00B55335">
          <w:pPr>
            <w:pStyle w:val="117062CD7D144DE49F829D3B539C3254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77AC1"/>
    <w:rsid w:val="003B35DB"/>
    <w:rsid w:val="003E3067"/>
    <w:rsid w:val="00531037"/>
    <w:rsid w:val="005647B8"/>
    <w:rsid w:val="008362C7"/>
    <w:rsid w:val="009E3785"/>
    <w:rsid w:val="00B55335"/>
    <w:rsid w:val="00B71D5D"/>
    <w:rsid w:val="00DB0129"/>
    <w:rsid w:val="00E03317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B2997C-A0AA-4AEB-AC33-CA121B79A26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3484</Words>
  <Characters>1986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768</cp:revision>
  <dcterms:created xsi:type="dcterms:W3CDTF">2024-10-17T11:41:00Z</dcterms:created>
  <dcterms:modified xsi:type="dcterms:W3CDTF">2025-03-26T08:58:00Z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